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B62F" w14:textId="17C6E3FA" w:rsidR="00915C5F" w:rsidRP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Style w:val="Emphasis"/>
          <w:rFonts w:ascii="Times" w:hAnsi="Times"/>
          <w:b/>
          <w:bCs/>
          <w:color w:val="3D4144"/>
          <w:sz w:val="44"/>
          <w:szCs w:val="44"/>
        </w:rPr>
      </w:pPr>
      <w:r w:rsidRPr="00915C5F">
        <w:rPr>
          <w:rStyle w:val="Emphasis"/>
          <w:rFonts w:ascii="Times" w:hAnsi="Times"/>
          <w:b/>
          <w:bCs/>
          <w:color w:val="3D4144"/>
          <w:sz w:val="44"/>
          <w:szCs w:val="44"/>
        </w:rPr>
        <w:t xml:space="preserve">Our Lady of Election </w:t>
      </w:r>
    </w:p>
    <w:p w14:paraId="4B809B77" w14:textId="02D4EE74" w:rsidR="00915C5F" w:rsidRP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Style w:val="Emphasis"/>
          <w:rFonts w:ascii="Times" w:hAnsi="Times"/>
          <w:b/>
          <w:bCs/>
          <w:color w:val="3D4144"/>
          <w:sz w:val="27"/>
          <w:szCs w:val="27"/>
        </w:rPr>
      </w:pPr>
      <w:r w:rsidRPr="00915C5F">
        <w:rPr>
          <w:rStyle w:val="Emphasis"/>
          <w:rFonts w:ascii="Times" w:hAnsi="Times"/>
          <w:b/>
          <w:bCs/>
          <w:color w:val="3D4144"/>
          <w:sz w:val="27"/>
          <w:szCs w:val="27"/>
        </w:rPr>
        <w:t>10/26-11/3</w:t>
      </w:r>
    </w:p>
    <w:p w14:paraId="6CC9EA6A" w14:textId="0017BAE9" w:rsidR="00915C5F" w:rsidRP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Style w:val="Emphasis"/>
          <w:rFonts w:ascii="Times" w:hAnsi="Times"/>
          <w:b/>
          <w:bCs/>
          <w:color w:val="3D4144"/>
          <w:sz w:val="27"/>
          <w:szCs w:val="27"/>
        </w:rPr>
      </w:pPr>
      <w:r w:rsidRPr="00915C5F">
        <w:rPr>
          <w:rStyle w:val="Emphasis"/>
          <w:rFonts w:ascii="Times" w:hAnsi="Times"/>
          <w:b/>
          <w:bCs/>
          <w:color w:val="3D4144"/>
          <w:sz w:val="27"/>
          <w:szCs w:val="27"/>
        </w:rPr>
        <w:t>FEAST DAY: 11/4</w:t>
      </w:r>
    </w:p>
    <w:p w14:paraId="0DF20ED9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Style w:val="Emphasis"/>
          <w:rFonts w:ascii="Roboto" w:hAnsi="Roboto"/>
          <w:b/>
          <w:bCs/>
          <w:color w:val="3D4144"/>
          <w:sz w:val="27"/>
          <w:szCs w:val="27"/>
        </w:rPr>
      </w:pPr>
    </w:p>
    <w:p w14:paraId="4214992C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Style w:val="Emphasis"/>
          <w:rFonts w:ascii="Roboto" w:hAnsi="Roboto"/>
          <w:b/>
          <w:bCs/>
          <w:color w:val="3D4144"/>
          <w:sz w:val="27"/>
          <w:szCs w:val="27"/>
        </w:rPr>
      </w:pPr>
    </w:p>
    <w:p w14:paraId="5901A4D4" w14:textId="4FF34115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Style w:val="Emphasis"/>
          <w:rFonts w:ascii="Roboto" w:hAnsi="Roboto"/>
          <w:b/>
          <w:bCs/>
          <w:color w:val="3D4144"/>
          <w:sz w:val="27"/>
          <w:szCs w:val="27"/>
        </w:rPr>
        <w:t>In the name of the Father, and of the Son, and of the Holy Spirit. Amen.</w:t>
      </w:r>
    </w:p>
    <w:p w14:paraId="2F1D313F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Style w:val="Emphasis"/>
          <w:rFonts w:ascii="Roboto" w:hAnsi="Roboto"/>
          <w:b/>
          <w:bCs/>
          <w:color w:val="3D4144"/>
          <w:sz w:val="27"/>
          <w:szCs w:val="27"/>
        </w:rPr>
        <w:t>Intro Prayer</w:t>
      </w:r>
    </w:p>
    <w:p w14:paraId="0DF7000D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Fonts w:ascii="Roboto" w:hAnsi="Roboto"/>
          <w:color w:val="3D4144"/>
          <w:sz w:val="27"/>
          <w:szCs w:val="27"/>
        </w:rPr>
        <w:t>Father in Heaven, please protect our country and give us the wisdom to elect leaders who will turn our nation from evil and uphold her in the truth.</w:t>
      </w:r>
      <w:r>
        <w:rPr>
          <w:rFonts w:ascii="Roboto" w:hAnsi="Roboto"/>
          <w:color w:val="3D4144"/>
          <w:sz w:val="27"/>
          <w:szCs w:val="27"/>
        </w:rPr>
        <w:br/>
      </w:r>
      <w:r>
        <w:rPr>
          <w:rFonts w:ascii="Roboto" w:hAnsi="Roboto"/>
          <w:color w:val="3D4144"/>
          <w:sz w:val="27"/>
          <w:szCs w:val="27"/>
        </w:rPr>
        <w:br/>
        <w:t>Our Father</w:t>
      </w:r>
      <w:r>
        <w:rPr>
          <w:rFonts w:ascii="Roboto" w:hAnsi="Roboto"/>
          <w:color w:val="3D4144"/>
          <w:sz w:val="27"/>
          <w:szCs w:val="27"/>
        </w:rPr>
        <w:br/>
        <w:t>Hail Mary</w:t>
      </w:r>
      <w:r>
        <w:rPr>
          <w:rFonts w:ascii="Roboto" w:hAnsi="Roboto"/>
          <w:color w:val="3D4144"/>
          <w:sz w:val="27"/>
          <w:szCs w:val="27"/>
        </w:rPr>
        <w:br/>
        <w:t>Glory Be</w:t>
      </w:r>
    </w:p>
    <w:p w14:paraId="57C9B51C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Style w:val="Emphasis"/>
          <w:rFonts w:ascii="Roboto" w:hAnsi="Roboto"/>
          <w:b/>
          <w:bCs/>
          <w:color w:val="3D4144"/>
          <w:sz w:val="27"/>
          <w:szCs w:val="27"/>
        </w:rPr>
        <w:t>Daily Prayer</w:t>
      </w:r>
    </w:p>
    <w:p w14:paraId="7035CA76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Fonts w:ascii="Roboto" w:hAnsi="Roboto"/>
          <w:color w:val="3D4144"/>
          <w:sz w:val="27"/>
          <w:szCs w:val="27"/>
        </w:rPr>
        <w:t>Jesus, give us deep understanding of Your truth so that we may form our consciences by it and vote according to it.</w:t>
      </w:r>
    </w:p>
    <w:p w14:paraId="5AA50228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Style w:val="Emphasis"/>
          <w:rFonts w:ascii="Roboto" w:hAnsi="Roboto"/>
          <w:b/>
          <w:bCs/>
          <w:color w:val="3D4144"/>
          <w:sz w:val="27"/>
          <w:szCs w:val="27"/>
        </w:rPr>
        <w:t>Concluding Prayer</w:t>
      </w:r>
    </w:p>
    <w:p w14:paraId="0750AAF3" w14:textId="77777777" w:rsidR="00915C5F" w:rsidRDefault="00915C5F" w:rsidP="00915C5F">
      <w:pPr>
        <w:pStyle w:val="NormalWeb"/>
        <w:shd w:val="clear" w:color="auto" w:fill="FFFFFF"/>
        <w:spacing w:before="0" w:beforeAutospacing="0" w:after="312" w:afterAutospacing="0"/>
        <w:contextualSpacing/>
        <w:rPr>
          <w:rFonts w:ascii="Roboto" w:hAnsi="Roboto"/>
          <w:color w:val="3D4144"/>
          <w:sz w:val="27"/>
          <w:szCs w:val="27"/>
        </w:rPr>
      </w:pPr>
      <w:r>
        <w:rPr>
          <w:rFonts w:ascii="Roboto" w:hAnsi="Roboto"/>
          <w:color w:val="3D4144"/>
          <w:sz w:val="27"/>
          <w:szCs w:val="27"/>
        </w:rPr>
        <w:t>Lord, we ask that You hear our prayer for our country in this novena and deliver us from every evil.</w:t>
      </w:r>
      <w:r>
        <w:rPr>
          <w:rFonts w:ascii="Roboto" w:hAnsi="Roboto"/>
          <w:color w:val="3D4144"/>
          <w:sz w:val="27"/>
          <w:szCs w:val="27"/>
        </w:rPr>
        <w:br/>
      </w:r>
      <w:proofErr w:type="gramStart"/>
      <w:r>
        <w:rPr>
          <w:rFonts w:ascii="Roboto" w:hAnsi="Roboto"/>
          <w:color w:val="3D4144"/>
          <w:sz w:val="27"/>
          <w:szCs w:val="27"/>
        </w:rPr>
        <w:t>Amen</w:t>
      </w:r>
      <w:proofErr w:type="gramEnd"/>
    </w:p>
    <w:p w14:paraId="275499CA" w14:textId="77777777" w:rsidR="00000000" w:rsidRDefault="00000000">
      <w:pPr>
        <w:contextualSpacing/>
      </w:pPr>
    </w:p>
    <w:sectPr w:rsidR="008E29A7" w:rsidSect="0074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5F"/>
    <w:rsid w:val="001B543E"/>
    <w:rsid w:val="00745658"/>
    <w:rsid w:val="00767A09"/>
    <w:rsid w:val="00911E68"/>
    <w:rsid w:val="00915C5F"/>
    <w:rsid w:val="00AC4481"/>
    <w:rsid w:val="00C45FFB"/>
    <w:rsid w:val="00C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D5588"/>
  <w15:chartTrackingRefBased/>
  <w15:docId w15:val="{5768E996-4FAA-424B-8D7F-451C8C3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C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15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Meghry S. Chopurian</dc:creator>
  <cp:keywords/>
  <dc:description/>
  <cp:lastModifiedBy>Meghry S. Chopurian</cp:lastModifiedBy>
  <cp:revision>1</cp:revision>
  <dcterms:created xsi:type="dcterms:W3CDTF">2023-11-06T21:08:00Z</dcterms:created>
  <dcterms:modified xsi:type="dcterms:W3CDTF">2023-11-06T21:09:00Z</dcterms:modified>
</cp:coreProperties>
</file>