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3966" w14:textId="77777777" w:rsidR="00593C2C" w:rsidRDefault="00593C2C" w:rsidP="00593C2C">
      <w:pPr>
        <w:shd w:val="clear" w:color="auto" w:fill="FFFFFF"/>
        <w:spacing w:after="312"/>
        <w:rPr>
          <w:rFonts w:ascii="Roboto" w:eastAsia="Times New Roman" w:hAnsi="Roboto" w:cs="Times New Roman"/>
          <w:b/>
          <w:bCs/>
          <w:i/>
          <w:iCs/>
          <w:color w:val="3D4144"/>
          <w:sz w:val="27"/>
          <w:szCs w:val="27"/>
        </w:rPr>
      </w:pPr>
    </w:p>
    <w:p w14:paraId="7D8C41BD" w14:textId="2FE3E378" w:rsidR="00593C2C" w:rsidRPr="00593C2C" w:rsidRDefault="00593C2C" w:rsidP="00593C2C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  <w:sz w:val="27"/>
          <w:szCs w:val="27"/>
        </w:rPr>
      </w:pPr>
      <w:r w:rsidRPr="00593C2C">
        <w:rPr>
          <w:rFonts w:ascii="Roboto" w:eastAsia="Times New Roman" w:hAnsi="Roboto" w:cs="Times New Roman"/>
          <w:b/>
          <w:bCs/>
          <w:i/>
          <w:iCs/>
          <w:color w:val="3D4144"/>
          <w:sz w:val="27"/>
          <w:szCs w:val="27"/>
        </w:rPr>
        <w:t>In the name of the Father, and of the Son, and of the Holy Spirit. Amen.</w:t>
      </w:r>
    </w:p>
    <w:p w14:paraId="08C2F0D7" w14:textId="77777777" w:rsidR="00593C2C" w:rsidRPr="00593C2C" w:rsidRDefault="00593C2C" w:rsidP="00593C2C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  <w:sz w:val="27"/>
          <w:szCs w:val="27"/>
        </w:rPr>
      </w:pPr>
      <w:r w:rsidRPr="00593C2C">
        <w:rPr>
          <w:rFonts w:ascii="Roboto" w:eastAsia="Times New Roman" w:hAnsi="Roboto" w:cs="Times New Roman"/>
          <w:b/>
          <w:bCs/>
          <w:i/>
          <w:iCs/>
          <w:color w:val="3D4144"/>
          <w:sz w:val="27"/>
          <w:szCs w:val="27"/>
        </w:rPr>
        <w:t>Intro Prayer</w:t>
      </w:r>
    </w:p>
    <w:p w14:paraId="399E2147" w14:textId="77777777" w:rsidR="00593C2C" w:rsidRPr="00593C2C" w:rsidRDefault="00593C2C" w:rsidP="00593C2C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  <w:sz w:val="27"/>
          <w:szCs w:val="27"/>
        </w:rPr>
      </w:pP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t xml:space="preserve">O glorious Apostle, who, on account of thy virginal purity, </w:t>
      </w:r>
      <w:proofErr w:type="spellStart"/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t>wast</w:t>
      </w:r>
      <w:proofErr w:type="spellEnd"/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t xml:space="preserve"> so beloved by Jesus as to deserve to lay thy head upon His divine breast, and to be left, in His place, as son to His most holy Mother:</w:t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  <w:t>I beg thee to inflame me with a most ardent love toward Jesus and Mary.</w:t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  <w:t>Obtain for me from our Lord that I, too, with a heart purified from earthly afflictions, may be made worthy to be ever united to Jesus as a faithful disciple, and to Mary as a devoted son, both here on earth and eternally in heaven.</w:t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  <w:t>Amen.</w:t>
      </w:r>
    </w:p>
    <w:p w14:paraId="026F6AFA" w14:textId="77777777" w:rsidR="00593C2C" w:rsidRPr="00593C2C" w:rsidRDefault="00593C2C" w:rsidP="00593C2C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  <w:sz w:val="27"/>
          <w:szCs w:val="27"/>
        </w:rPr>
      </w:pPr>
      <w:r w:rsidRPr="00593C2C">
        <w:rPr>
          <w:rFonts w:ascii="Roboto" w:eastAsia="Times New Roman" w:hAnsi="Roboto" w:cs="Times New Roman"/>
          <w:b/>
          <w:bCs/>
          <w:i/>
          <w:iCs/>
          <w:color w:val="3D4144"/>
          <w:sz w:val="27"/>
          <w:szCs w:val="27"/>
        </w:rPr>
        <w:t>Concluding Prayer</w:t>
      </w:r>
    </w:p>
    <w:p w14:paraId="0767A58E" w14:textId="77777777" w:rsidR="00593C2C" w:rsidRPr="00593C2C" w:rsidRDefault="00593C2C" w:rsidP="00593C2C">
      <w:pPr>
        <w:shd w:val="clear" w:color="auto" w:fill="FFFFFF"/>
        <w:spacing w:after="312"/>
        <w:rPr>
          <w:rFonts w:ascii="Roboto" w:eastAsia="Times New Roman" w:hAnsi="Roboto" w:cs="Times New Roman"/>
          <w:color w:val="3D4144"/>
          <w:sz w:val="27"/>
          <w:szCs w:val="27"/>
        </w:rPr>
      </w:pP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t>Our Father</w:t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  <w:t>Hail Mary</w:t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  <w:t>Glory Be</w:t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  <w:t>St John the Apostle, pray for us.</w:t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</w:r>
      <w:r w:rsidRPr="00593C2C">
        <w:rPr>
          <w:rFonts w:ascii="Roboto" w:eastAsia="Times New Roman" w:hAnsi="Roboto" w:cs="Times New Roman"/>
          <w:color w:val="3D4144"/>
          <w:sz w:val="27"/>
          <w:szCs w:val="27"/>
        </w:rPr>
        <w:br/>
        <w:t>Amen.</w:t>
      </w:r>
    </w:p>
    <w:p w14:paraId="2E46FCED" w14:textId="77777777" w:rsidR="00593C2C" w:rsidRPr="00593C2C" w:rsidRDefault="00593C2C" w:rsidP="00593C2C">
      <w:pPr>
        <w:shd w:val="clear" w:color="auto" w:fill="FFFFFF"/>
        <w:rPr>
          <w:rFonts w:ascii="Roboto" w:eastAsia="Times New Roman" w:hAnsi="Roboto" w:cs="Times New Roman"/>
          <w:color w:val="3D4144"/>
          <w:sz w:val="27"/>
          <w:szCs w:val="27"/>
        </w:rPr>
      </w:pPr>
    </w:p>
    <w:p w14:paraId="7C0FC298" w14:textId="77777777" w:rsidR="00000000" w:rsidRDefault="00000000"/>
    <w:sectPr w:rsidR="008E29A7" w:rsidSect="007456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CBD1" w14:textId="77777777" w:rsidR="003C0F67" w:rsidRDefault="003C0F67" w:rsidP="00593C2C">
      <w:r>
        <w:separator/>
      </w:r>
    </w:p>
  </w:endnote>
  <w:endnote w:type="continuationSeparator" w:id="0">
    <w:p w14:paraId="73D4023F" w14:textId="77777777" w:rsidR="003C0F67" w:rsidRDefault="003C0F67" w:rsidP="0059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9335" w14:textId="77777777" w:rsidR="003C0F67" w:rsidRDefault="003C0F67" w:rsidP="00593C2C">
      <w:r>
        <w:separator/>
      </w:r>
    </w:p>
  </w:footnote>
  <w:footnote w:type="continuationSeparator" w:id="0">
    <w:p w14:paraId="245D5829" w14:textId="77777777" w:rsidR="003C0F67" w:rsidRDefault="003C0F67" w:rsidP="0059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F1DA" w14:textId="68ED9B8B" w:rsidR="00593C2C" w:rsidRPr="00593C2C" w:rsidRDefault="00593C2C">
    <w:pPr>
      <w:pStyle w:val="Header"/>
      <w:rPr>
        <w:b/>
        <w:bCs/>
        <w:sz w:val="32"/>
        <w:szCs w:val="32"/>
      </w:rPr>
    </w:pPr>
    <w:r w:rsidRPr="00593C2C">
      <w:rPr>
        <w:b/>
        <w:bCs/>
        <w:sz w:val="32"/>
        <w:szCs w:val="32"/>
      </w:rPr>
      <w:t>ST. JOHN THE APOSTLE NOVENA</w:t>
    </w:r>
  </w:p>
  <w:p w14:paraId="6CC25466" w14:textId="12401BC9" w:rsidR="00593C2C" w:rsidRPr="00593C2C" w:rsidRDefault="00593C2C">
    <w:pPr>
      <w:pStyle w:val="Header"/>
      <w:rPr>
        <w:b/>
        <w:bCs/>
      </w:rPr>
    </w:pPr>
    <w:r w:rsidRPr="00593C2C">
      <w:rPr>
        <w:b/>
        <w:bCs/>
      </w:rPr>
      <w:t>12/18-12/26</w:t>
    </w:r>
  </w:p>
  <w:p w14:paraId="25FB2A53" w14:textId="714989D6" w:rsidR="00593C2C" w:rsidRPr="00593C2C" w:rsidRDefault="00593C2C">
    <w:pPr>
      <w:pStyle w:val="Header"/>
      <w:rPr>
        <w:b/>
        <w:bCs/>
      </w:rPr>
    </w:pPr>
    <w:r w:rsidRPr="00593C2C">
      <w:rPr>
        <w:b/>
        <w:bCs/>
      </w:rPr>
      <w:t>FEAST DAY: 12/27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2C"/>
    <w:rsid w:val="001B543E"/>
    <w:rsid w:val="003C0F67"/>
    <w:rsid w:val="00593C2C"/>
    <w:rsid w:val="00745658"/>
    <w:rsid w:val="00911E68"/>
    <w:rsid w:val="00AC4481"/>
    <w:rsid w:val="00AE585A"/>
    <w:rsid w:val="00C45FFB"/>
    <w:rsid w:val="00C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65C8F"/>
  <w15:chartTrackingRefBased/>
  <w15:docId w15:val="{CB62B21B-D8B8-C646-B26C-53BFE6B9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C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93C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3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2C"/>
  </w:style>
  <w:style w:type="paragraph" w:styleId="Footer">
    <w:name w:val="footer"/>
    <w:basedOn w:val="Normal"/>
    <w:link w:val="FooterChar"/>
    <w:uiPriority w:val="99"/>
    <w:unhideWhenUsed/>
    <w:rsid w:val="00593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Meghry S. Chopurian</dc:creator>
  <cp:keywords/>
  <dc:description/>
  <cp:lastModifiedBy>Meghry S. Chopurian</cp:lastModifiedBy>
  <cp:revision>1</cp:revision>
  <dcterms:created xsi:type="dcterms:W3CDTF">2023-11-06T21:14:00Z</dcterms:created>
  <dcterms:modified xsi:type="dcterms:W3CDTF">2023-11-06T21:20:00Z</dcterms:modified>
</cp:coreProperties>
</file>